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Name:  Adivishnu Aravind Kalyan</w:t>
        <w:tab/>
        <w:tab/>
        <w:tab/>
        <w:tab/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 Address: </w:t>
      </w: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aravind7975@gmail.com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Ph. No: 9640658465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Objective: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d0d0d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d0d0d"/>
          <w:sz w:val="20"/>
          <w:szCs w:val="20"/>
          <w:highlight w:val="white"/>
          <w:rtl w:val="0"/>
        </w:rPr>
        <w:t xml:space="preserve">“To seek a position in a well-established Organization that offers room for professional growth, as this provides me ample opportunities to exhibit my skills and competencies in the chosen field”.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d0d0d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d0d0d"/>
          <w:sz w:val="24"/>
          <w:szCs w:val="24"/>
          <w:highlight w:val="white"/>
          <w:u w:val="single"/>
          <w:rtl w:val="0"/>
        </w:rPr>
        <w:t xml:space="preserve">Academic Qualification:</w:t>
      </w:r>
    </w:p>
    <w:tbl>
      <w:tblPr>
        <w:tblStyle w:val="Table1"/>
        <w:tblW w:w="930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0"/>
        <w:gridCol w:w="3593"/>
        <w:gridCol w:w="2287"/>
        <w:gridCol w:w="1469"/>
        <w:tblGridChange w:id="0">
          <w:tblGrid>
            <w:gridCol w:w="1960"/>
            <w:gridCol w:w="3593"/>
            <w:gridCol w:w="2287"/>
            <w:gridCol w:w="1469"/>
          </w:tblGrid>
        </w:tblGridChange>
      </w:tblGrid>
      <w:tr>
        <w:trPr>
          <w:cantSplit w:val="0"/>
          <w:trHeight w:val="81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Of Institution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Board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Percentage</w:t>
            </w:r>
          </w:p>
        </w:tc>
      </w:tr>
      <w:tr>
        <w:trPr>
          <w:cantSplit w:val="0"/>
          <w:trHeight w:val="359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MCA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B.Sc. (M.E.Cs)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Intermediate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SSC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Kakinada Institute Of</w:t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Engineering&amp; technology</w:t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SKBR Degree College</w:t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Amalapuram</w:t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Aditya Junior College</w:t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Sri Balaji Convent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High School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JNTUK</w:t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AKNU</w:t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Intermediate Board of Education</w:t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Secondary School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of Education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79%</w:t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59%</w:t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67%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81.83%</w:t>
            </w:r>
          </w:p>
        </w:tc>
      </w:tr>
    </w:tbl>
    <w:p w:rsidR="00000000" w:rsidDel="00000000" w:rsidP="00000000" w:rsidRDefault="00000000" w:rsidRPr="00000000" w14:paraId="0000003F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Project: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Title: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Enhanced Security Estimation for Network Measurement.    </w:t>
      </w:r>
    </w:p>
    <w:p w:rsidR="00000000" w:rsidDel="00000000" w:rsidP="00000000" w:rsidRDefault="00000000" w:rsidRPr="00000000" w14:paraId="0000004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Duration – 6 Months</w:t>
      </w:r>
    </w:p>
    <w:p w:rsidR="00000000" w:rsidDel="00000000" w:rsidP="00000000" w:rsidRDefault="00000000" w:rsidRPr="00000000" w14:paraId="0000004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Technical Qualification: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Ms-Office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C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C++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HTML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Python  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Oracle 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Some Knowledge in The Computer Hardware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Personal Skills: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Ability To Work With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Flexible  &amp; Adaptable  To Changes  &amp; Challenges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Hard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Good Leadership Qualities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Certification: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 Graduate Diploma in Computer Applications (P.G.D.C.A) Provided by Swarnandhra Educational Society Andhra Pradesh.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Programming Essentials in Python (PCAP) Provided by Cisco Networking Academy in collaborated with OpenEDG JavaScript Institute.</w:t>
        <w:tab/>
      </w:r>
    </w:p>
    <w:p w:rsidR="00000000" w:rsidDel="00000000" w:rsidP="00000000" w:rsidRDefault="00000000" w:rsidRPr="00000000" w14:paraId="0000005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Personal Dossier:</w:t>
      </w:r>
    </w:p>
    <w:p w:rsidR="00000000" w:rsidDel="00000000" w:rsidP="00000000" w:rsidRDefault="00000000" w:rsidRPr="00000000" w14:paraId="0000005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ab/>
        <w:t xml:space="preserve">D.O.B:  30-01-1995</w:t>
      </w:r>
    </w:p>
    <w:p w:rsidR="00000000" w:rsidDel="00000000" w:rsidP="00000000" w:rsidRDefault="00000000" w:rsidRPr="00000000" w14:paraId="00000056">
      <w:pPr>
        <w:rPr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Experience: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sz w:val="24"/>
          <w:szCs w:val="24"/>
          <w:rtl w:val="0"/>
        </w:rPr>
        <w:tab/>
        <w:t xml:space="preserve">2 Years working experience as lecturer in Computers at Government Degree College, Mummidivaram.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Language Proficiency: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  English</w:t>
        <w:tab/>
        <w:tab/>
        <w:t xml:space="preserve">Read, Write, Speak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</w:t>
        <w:tab/>
        <w:tab/>
        <w:tab/>
        <w:tab/>
        <w:t xml:space="preserve">             Telugu</w:t>
        <w:tab/>
        <w:tab/>
        <w:t xml:space="preserve">Read, Write, Speak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             Hindi</w:t>
        <w:tab/>
        <w:tab/>
        <w:t xml:space="preserve">Read, Write</w:t>
        <w:tab/>
        <w:tab/>
      </w:r>
    </w:p>
    <w:p w:rsidR="00000000" w:rsidDel="00000000" w:rsidP="00000000" w:rsidRDefault="00000000" w:rsidRPr="00000000" w14:paraId="0000005B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Declaration:</w:t>
      </w:r>
    </w:p>
    <w:p w:rsidR="00000000" w:rsidDel="00000000" w:rsidP="00000000" w:rsidRDefault="00000000" w:rsidRPr="00000000" w14:paraId="0000005C">
      <w:pPr>
        <w:ind w:firstLine="720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I hereby declare that the information furnished above its true and the best of my knowledge &amp; belief.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Place: 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Date: </w:t>
        <w:tab/>
        <w:tab/>
        <w:tab/>
        <w:tab/>
        <w:tab/>
        <w:tab/>
        <w:tab/>
        <w:tab/>
        <w:tab/>
        <w:tab/>
        <w:tab/>
        <w:t xml:space="preserve">Signature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ravind7975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